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0F" w:rsidRPr="00077A0F" w:rsidRDefault="00077A0F" w:rsidP="00077A0F">
      <w:pPr>
        <w:shd w:val="clear" w:color="auto" w:fill="92D050"/>
        <w:spacing w:line="240" w:lineRule="auto"/>
        <w:rPr>
          <w:b/>
          <w:sz w:val="24"/>
          <w:szCs w:val="24"/>
        </w:rPr>
      </w:pPr>
      <w:r w:rsidRPr="00077A0F">
        <w:rPr>
          <w:b/>
          <w:sz w:val="24"/>
          <w:szCs w:val="24"/>
        </w:rPr>
        <w:t>Ecole Doctorale Art, Humanité, Sciences Sociales – n°628</w:t>
      </w:r>
    </w:p>
    <w:p w:rsidR="00077A0F" w:rsidRDefault="00077A0F" w:rsidP="00A47F40">
      <w:pPr>
        <w:shd w:val="clear" w:color="auto" w:fill="FFFF0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Rapport du </w:t>
      </w:r>
      <w:r w:rsidRPr="008503E8">
        <w:rPr>
          <w:b/>
          <w:sz w:val="32"/>
          <w:szCs w:val="32"/>
        </w:rPr>
        <w:t xml:space="preserve">Comité de suivi </w:t>
      </w:r>
      <w:r>
        <w:rPr>
          <w:b/>
          <w:sz w:val="32"/>
          <w:szCs w:val="32"/>
        </w:rPr>
        <w:t xml:space="preserve">Individuel </w:t>
      </w:r>
      <w:r w:rsidRPr="008503E8">
        <w:rPr>
          <w:b/>
          <w:sz w:val="32"/>
          <w:szCs w:val="32"/>
        </w:rPr>
        <w:t xml:space="preserve">de thèse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Nom et Prénom du doctorant :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Titre de la thèse : </w:t>
      </w:r>
      <w:bookmarkStart w:id="0" w:name="_GoBack"/>
      <w:bookmarkEnd w:id="0"/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32"/>
          <w:szCs w:val="32"/>
        </w:rPr>
      </w:pPr>
      <w:r w:rsidRPr="008503E8">
        <w:rPr>
          <w:b/>
          <w:sz w:val="28"/>
          <w:szCs w:val="28"/>
        </w:rPr>
        <w:t>Laboratoire</w:t>
      </w:r>
      <w:r w:rsidRPr="008503E8">
        <w:rPr>
          <w:b/>
          <w:sz w:val="32"/>
          <w:szCs w:val="3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0"/>
        <w:gridCol w:w="2873"/>
        <w:gridCol w:w="3085"/>
        <w:gridCol w:w="2580"/>
      </w:tblGrid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Nom – Prénom</w:t>
            </w:r>
          </w:p>
        </w:tc>
        <w:tc>
          <w:tcPr>
            <w:tcW w:w="3085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Adresse électronique</w:t>
            </w:r>
          </w:p>
        </w:tc>
        <w:tc>
          <w:tcPr>
            <w:tcW w:w="2580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Unité de recherche</w:t>
            </w:r>
          </w:p>
        </w:tc>
      </w:tr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Directeur de thèse</w:t>
            </w:r>
          </w:p>
        </w:tc>
        <w:tc>
          <w:tcPr>
            <w:tcW w:w="2873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Co-directeur de thèse (s’il y a lieu)</w:t>
            </w:r>
          </w:p>
        </w:tc>
        <w:tc>
          <w:tcPr>
            <w:tcW w:w="2873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Co-encadrant(s) s’il y a lieu)</w:t>
            </w:r>
          </w:p>
        </w:tc>
        <w:tc>
          <w:tcPr>
            <w:tcW w:w="2873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</w:tbl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Date de la première inscription :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Année de thèse en 2018/2019 :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Cotutelle : </w:t>
      </w: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Non           </w:t>
      </w: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Oui (préciser Université Partenaire) : </w:t>
      </w:r>
    </w:p>
    <w:p w:rsidR="00077A0F" w:rsidRDefault="00077A0F" w:rsidP="00077A0F">
      <w:pPr>
        <w:rPr>
          <w:b/>
          <w:sz w:val="28"/>
          <w:szCs w:val="28"/>
        </w:rPr>
      </w:pPr>
    </w:p>
    <w:p w:rsidR="00077A0F" w:rsidRPr="008503E8" w:rsidRDefault="00077A0F" w:rsidP="00077A0F">
      <w:pPr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 Financement : 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>Non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Oui (préciser) : 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Activité salariée (préciser) : 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Membres du comité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1"/>
        <w:gridCol w:w="3778"/>
        <w:gridCol w:w="4029"/>
      </w:tblGrid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Membre 1</w:t>
            </w:r>
          </w:p>
        </w:tc>
        <w:tc>
          <w:tcPr>
            <w:tcW w:w="4082" w:type="dxa"/>
          </w:tcPr>
          <w:p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Membre 2</w:t>
            </w:r>
          </w:p>
        </w:tc>
      </w:tr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Nom –Prénom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</w:p>
        </w:tc>
      </w:tr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  <w:r w:rsidRPr="008503E8">
              <w:rPr>
                <w:b/>
                <w:sz w:val="24"/>
                <w:szCs w:val="24"/>
              </w:rPr>
              <w:t>Corps et établissement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  <w:r w:rsidRPr="008503E8">
              <w:rPr>
                <w:b/>
                <w:sz w:val="24"/>
                <w:szCs w:val="24"/>
              </w:rPr>
              <w:t>Adresse électronique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  <w:tr w:rsidR="00077A0F" w:rsidRPr="008503E8" w:rsidTr="00077A0F">
        <w:trPr>
          <w:trHeight w:val="399"/>
        </w:trPr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</w:tbl>
    <w:p w:rsidR="00077A0F" w:rsidRDefault="00077A0F" w:rsidP="00077A0F">
      <w:pPr>
        <w:rPr>
          <w:b/>
          <w:color w:val="0000FF"/>
          <w:sz w:val="24"/>
          <w:szCs w:val="24"/>
        </w:rPr>
      </w:pPr>
    </w:p>
    <w:p w:rsidR="00077A0F" w:rsidRPr="007A2274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FF"/>
          <w:sz w:val="28"/>
          <w:szCs w:val="28"/>
          <w:highlight w:val="yellow"/>
        </w:rPr>
      </w:pPr>
      <w:r w:rsidRPr="007A2274">
        <w:rPr>
          <w:b/>
          <w:color w:val="0000FF"/>
          <w:sz w:val="28"/>
          <w:szCs w:val="28"/>
          <w:highlight w:val="yellow"/>
        </w:rPr>
        <w:t xml:space="preserve">Avis du comité de suivi de thèse pour une réinscription à l’année N+1 : </w:t>
      </w:r>
    </w:p>
    <w:p w:rsidR="00077A0F" w:rsidRPr="007A2274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20" w:lineRule="auto"/>
        <w:rPr>
          <w:b/>
          <w:color w:val="0000FF"/>
          <w:sz w:val="28"/>
          <w:szCs w:val="28"/>
          <w:highlight w:val="yellow"/>
        </w:rPr>
      </w:pP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Favorable                                   </w:t>
      </w: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Défavorable                                </w:t>
      </w: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Réservé </w:t>
      </w:r>
    </w:p>
    <w:p w:rsidR="00077A0F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FF"/>
          <w:sz w:val="24"/>
          <w:szCs w:val="24"/>
          <w:u w:val="single"/>
        </w:rPr>
      </w:pPr>
      <w:r w:rsidRPr="007A2274">
        <w:rPr>
          <w:b/>
          <w:color w:val="0000FF"/>
          <w:sz w:val="24"/>
          <w:szCs w:val="24"/>
          <w:highlight w:val="yellow"/>
          <w:u w:val="single"/>
        </w:rPr>
        <w:t>Commentaires :</w:t>
      </w:r>
      <w:r w:rsidRPr="009243D4">
        <w:rPr>
          <w:b/>
          <w:color w:val="0000FF"/>
          <w:sz w:val="24"/>
          <w:szCs w:val="24"/>
          <w:u w:val="single"/>
        </w:rPr>
        <w:t xml:space="preserve"> </w:t>
      </w:r>
    </w:p>
    <w:p w:rsidR="009F5ECF" w:rsidRPr="00C575EF" w:rsidRDefault="009F5ECF" w:rsidP="009F5ECF">
      <w:pPr>
        <w:ind w:left="567"/>
        <w:rPr>
          <w:b/>
          <w:sz w:val="24"/>
          <w:szCs w:val="24"/>
        </w:rPr>
      </w:pPr>
      <w:r w:rsidRPr="00C575EF">
        <w:rPr>
          <w:b/>
          <w:sz w:val="24"/>
          <w:szCs w:val="24"/>
        </w:rPr>
        <w:lastRenderedPageBreak/>
        <w:t>1 – AVANCEMENT DE LA THÈSE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9F5ECF" w:rsidRPr="00C575EF" w:rsidTr="00567283">
        <w:trPr>
          <w:jc w:val="center"/>
        </w:trPr>
        <w:tc>
          <w:tcPr>
            <w:tcW w:w="10042" w:type="dxa"/>
          </w:tcPr>
          <w:p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État d’avancement de la problématique ; état d’avancement du plan ; état des avancées de la recherche ; éventuellement état d’avancement du manuscrit et des délais de soutenance possible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</w:tc>
      </w:tr>
      <w:tr w:rsidR="009F5ECF" w:rsidRPr="00C575EF" w:rsidTr="00567283">
        <w:trPr>
          <w:jc w:val="center"/>
        </w:trPr>
        <w:tc>
          <w:tcPr>
            <w:tcW w:w="10042" w:type="dxa"/>
          </w:tcPr>
          <w:p w:rsidR="009F5ECF" w:rsidRPr="009F5ECF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Evaluation de la maîtrise du sujet : aspects scientifiques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9F5ECF">
            <w:pPr>
              <w:rPr>
                <w:sz w:val="24"/>
                <w:szCs w:val="24"/>
              </w:rPr>
            </w:pPr>
          </w:p>
        </w:tc>
      </w:tr>
    </w:tbl>
    <w:p w:rsidR="009F5ECF" w:rsidRPr="00C575EF" w:rsidRDefault="009F5ECF" w:rsidP="009F5ECF">
      <w:pPr>
        <w:ind w:left="567"/>
        <w:rPr>
          <w:b/>
          <w:sz w:val="24"/>
          <w:szCs w:val="24"/>
        </w:rPr>
      </w:pPr>
    </w:p>
    <w:p w:rsidR="009F5ECF" w:rsidRPr="00C575EF" w:rsidRDefault="009F5ECF" w:rsidP="009F5ECF">
      <w:pPr>
        <w:ind w:left="567"/>
        <w:rPr>
          <w:b/>
          <w:sz w:val="24"/>
          <w:szCs w:val="24"/>
        </w:rPr>
      </w:pPr>
      <w:r w:rsidRPr="00C575EF">
        <w:rPr>
          <w:b/>
          <w:sz w:val="24"/>
          <w:szCs w:val="24"/>
        </w:rPr>
        <w:t xml:space="preserve">2 – CONDITIONS </w:t>
      </w:r>
      <w:r>
        <w:rPr>
          <w:b/>
          <w:sz w:val="24"/>
          <w:szCs w:val="24"/>
        </w:rPr>
        <w:t xml:space="preserve">DE DÉROULEMENT </w:t>
      </w:r>
      <w:r w:rsidRPr="00C575EF">
        <w:rPr>
          <w:b/>
          <w:sz w:val="24"/>
          <w:szCs w:val="24"/>
        </w:rPr>
        <w:t>DE LA THÈSE</w:t>
      </w:r>
    </w:p>
    <w:p w:rsidR="009F5ECF" w:rsidRPr="00C575EF" w:rsidRDefault="009F5ECF" w:rsidP="009F5ECF">
      <w:pPr>
        <w:ind w:left="567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24"/>
        <w:gridCol w:w="6"/>
      </w:tblGrid>
      <w:tr w:rsidR="009F5ECF" w:rsidRPr="00C575EF" w:rsidTr="00567283">
        <w:trPr>
          <w:gridAfter w:val="1"/>
          <w:wAfter w:w="6" w:type="dxa"/>
          <w:jc w:val="center"/>
        </w:trPr>
        <w:tc>
          <w:tcPr>
            <w:tcW w:w="9924" w:type="dxa"/>
          </w:tcPr>
          <w:p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 xml:space="preserve">Commentaires sur le déroulement du doctorat : conditions de la formation ; pertinence des formations suivies et annoncées (dans la convention de formation ou par le.la </w:t>
            </w:r>
            <w:proofErr w:type="spellStart"/>
            <w:proofErr w:type="gramStart"/>
            <w:r w:rsidRPr="008A3EC5">
              <w:rPr>
                <w:b/>
                <w:i/>
                <w:sz w:val="24"/>
                <w:szCs w:val="24"/>
              </w:rPr>
              <w:t>doctorant.e</w:t>
            </w:r>
            <w:proofErr w:type="spellEnd"/>
            <w:proofErr w:type="gramEnd"/>
            <w:r w:rsidRPr="008A3EC5">
              <w:rPr>
                <w:b/>
                <w:i/>
                <w:sz w:val="24"/>
                <w:szCs w:val="24"/>
              </w:rPr>
              <w:t xml:space="preserve">) ; encadrement et environnement relationnel 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</w:tc>
      </w:tr>
      <w:tr w:rsidR="009F5ECF" w:rsidRPr="00C575EF" w:rsidTr="00567283">
        <w:trPr>
          <w:jc w:val="center"/>
        </w:trPr>
        <w:tc>
          <w:tcPr>
            <w:tcW w:w="9930" w:type="dxa"/>
            <w:gridSpan w:val="2"/>
          </w:tcPr>
          <w:p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Recommandations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9F5ECF">
            <w:pPr>
              <w:rPr>
                <w:sz w:val="24"/>
                <w:szCs w:val="24"/>
              </w:rPr>
            </w:pPr>
          </w:p>
        </w:tc>
      </w:tr>
    </w:tbl>
    <w:p w:rsidR="009F5ECF" w:rsidRDefault="009F5ECF" w:rsidP="009F5ECF">
      <w:pPr>
        <w:tabs>
          <w:tab w:val="left" w:pos="709"/>
        </w:tabs>
        <w:ind w:left="709"/>
        <w:rPr>
          <w:sz w:val="24"/>
          <w:szCs w:val="24"/>
        </w:rPr>
      </w:pPr>
    </w:p>
    <w:p w:rsidR="009F5ECF" w:rsidRPr="00C575EF" w:rsidRDefault="009F5ECF" w:rsidP="009F5ECF">
      <w:pPr>
        <w:tabs>
          <w:tab w:val="left" w:pos="709"/>
        </w:tabs>
        <w:ind w:left="709" w:hanging="567"/>
        <w:rPr>
          <w:sz w:val="24"/>
          <w:szCs w:val="24"/>
        </w:rPr>
      </w:pPr>
      <w:r w:rsidRPr="00C575EF">
        <w:rPr>
          <w:sz w:val="24"/>
          <w:szCs w:val="24"/>
        </w:rPr>
        <w:t>Fait le</w:t>
      </w: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</w:t>
      </w:r>
      <w:proofErr w:type="gramStart"/>
      <w:r w:rsidRPr="00C575EF">
        <w:rPr>
          <w:sz w:val="24"/>
          <w:szCs w:val="24"/>
        </w:rPr>
        <w:t xml:space="preserve">à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…………………………………….</w:t>
      </w:r>
      <w:r w:rsidRPr="00C575E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</w:p>
    <w:p w:rsidR="009F5ECF" w:rsidRDefault="009F5ECF" w:rsidP="009F5ECF">
      <w:pPr>
        <w:ind w:left="709"/>
        <w:rPr>
          <w:b/>
          <w:sz w:val="24"/>
          <w:szCs w:val="24"/>
        </w:rPr>
      </w:pPr>
    </w:p>
    <w:sectPr w:rsidR="009F5ECF" w:rsidSect="00077A0F">
      <w:headerReference w:type="default" r:id="rId7"/>
      <w:footerReference w:type="default" r:id="rId8"/>
      <w:pgSz w:w="11906" w:h="16838"/>
      <w:pgMar w:top="1292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AB" w:rsidRDefault="00305CAB" w:rsidP="00146C87">
      <w:pPr>
        <w:spacing w:after="0" w:line="240" w:lineRule="auto"/>
      </w:pPr>
      <w:r>
        <w:separator/>
      </w:r>
    </w:p>
  </w:endnote>
  <w:endnote w:type="continuationSeparator" w:id="0">
    <w:p w:rsidR="00305CAB" w:rsidRDefault="00305CAB" w:rsidP="001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21192"/>
      <w:docPartObj>
        <w:docPartGallery w:val="Page Numbers (Bottom of Page)"/>
        <w:docPartUnique/>
      </w:docPartObj>
    </w:sdtPr>
    <w:sdtContent>
      <w:p w:rsidR="009F5ECF" w:rsidRDefault="009F5ECF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5ECF" w:rsidRPr="009F5ECF" w:rsidRDefault="009F5ECF">
                                <w:pPr>
                                  <w:jc w:val="center"/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</w:pP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instrText>PAGE    \* MERGEFORMAT</w:instrText>
                                </w: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/2</w:t>
                                </w:r>
                              </w:p>
                              <w:p w:rsidR="009F5ECF" w:rsidRDefault="009F5E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qpNQQAAAk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DFnDqpNQQAAAkOAAAOAAAAAAAAAAAAAAAAAC4C&#10;AABkcnMvZTJvRG9jLnhtbFBLAQItABQABgAIAAAAIQDwLbjk2wAAAAUBAAAPAAAAAAAAAAAAAAAA&#10;AI8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9F5ECF" w:rsidRPr="009F5ECF" w:rsidRDefault="009F5ECF">
                          <w:pPr>
                            <w:jc w:val="center"/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</w:pPr>
                          <w:r w:rsidRPr="009F5EC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5ECF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9F5EC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t>2</w:t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t>/2</w:t>
                          </w:r>
                        </w:p>
                        <w:p w:rsidR="009F5ECF" w:rsidRDefault="009F5ECF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AB" w:rsidRDefault="00305CAB" w:rsidP="00146C87">
      <w:pPr>
        <w:spacing w:after="0" w:line="240" w:lineRule="auto"/>
      </w:pPr>
      <w:r>
        <w:separator/>
      </w:r>
    </w:p>
  </w:footnote>
  <w:footnote w:type="continuationSeparator" w:id="0">
    <w:p w:rsidR="00305CAB" w:rsidRDefault="00305CAB" w:rsidP="001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 w:rsidRPr="00B95341">
      <w:rPr>
        <w:noProof/>
      </w:rPr>
      <w:drawing>
        <wp:anchor distT="0" distB="0" distL="114300" distR="114300" simplePos="0" relativeHeight="251659264" behindDoc="0" locked="1" layoutInCell="1" allowOverlap="1" wp14:anchorId="54615F0B" wp14:editId="36880097">
          <wp:simplePos x="0" y="0"/>
          <wp:positionH relativeFrom="margin">
            <wp:posOffset>-264160</wp:posOffset>
          </wp:positionH>
          <wp:positionV relativeFrom="page">
            <wp:posOffset>171450</wp:posOffset>
          </wp:positionV>
          <wp:extent cx="2228850" cy="735330"/>
          <wp:effectExtent l="0" t="0" r="0" b="762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sz w:val="20"/>
        <w:szCs w:val="20"/>
        <w:lang w:eastAsia="fr-FR"/>
      </w:rPr>
      <w:t>Direction Recherche</w:t>
    </w:r>
  </w:p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>Bureau des Ecoles Doctorales – Jardin Tropical – Bureau 108</w:t>
    </w:r>
  </w:p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 xml:space="preserve">33 bd du Port </w:t>
    </w:r>
  </w:p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 xml:space="preserve">95011 Cergy-Pontoise </w:t>
    </w:r>
  </w:p>
  <w:p w:rsidR="00146C87" w:rsidRDefault="00146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7A04"/>
    <w:multiLevelType w:val="hybridMultilevel"/>
    <w:tmpl w:val="1F1E3F66"/>
    <w:lvl w:ilvl="0" w:tplc="4D647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87"/>
    <w:rsid w:val="00077A0F"/>
    <w:rsid w:val="00146C87"/>
    <w:rsid w:val="001F247C"/>
    <w:rsid w:val="00305CAB"/>
    <w:rsid w:val="009F5ECF"/>
    <w:rsid w:val="00A47F40"/>
    <w:rsid w:val="00A71564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DEFE"/>
  <w15:chartTrackingRefBased/>
  <w15:docId w15:val="{75CB9311-120A-4602-83DF-937EE44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87"/>
  </w:style>
  <w:style w:type="paragraph" w:styleId="Pieddepage">
    <w:name w:val="footer"/>
    <w:basedOn w:val="Normal"/>
    <w:link w:val="PieddepageCar"/>
    <w:uiPriority w:val="99"/>
    <w:unhideWhenUsed/>
    <w:rsid w:val="001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C87"/>
  </w:style>
  <w:style w:type="paragraph" w:styleId="Paragraphedeliste">
    <w:name w:val="List Paragraph"/>
    <w:basedOn w:val="Normal"/>
    <w:uiPriority w:val="34"/>
    <w:qFormat/>
    <w:rsid w:val="00077A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belmanei</dc:creator>
  <cp:keywords/>
  <dc:description/>
  <cp:lastModifiedBy>belmanei</cp:lastModifiedBy>
  <cp:revision>4</cp:revision>
  <dcterms:created xsi:type="dcterms:W3CDTF">2020-04-10T12:32:00Z</dcterms:created>
  <dcterms:modified xsi:type="dcterms:W3CDTF">2020-04-10T12:36:00Z</dcterms:modified>
</cp:coreProperties>
</file>