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6B" w:rsidRDefault="000826CF">
      <w:pPr>
        <w:pStyle w:val="Corpsdetexte"/>
        <w:ind w:left="11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82887" cy="6266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887" cy="6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16B" w:rsidRDefault="00A0416B">
      <w:pPr>
        <w:pStyle w:val="Corpsdetexte"/>
        <w:spacing w:before="5"/>
        <w:rPr>
          <w:sz w:val="21"/>
        </w:rPr>
      </w:pPr>
    </w:p>
    <w:p w:rsidR="00A0416B" w:rsidRDefault="000826CF">
      <w:pPr>
        <w:pStyle w:val="Titre1"/>
        <w:spacing w:before="89"/>
        <w:ind w:right="406"/>
      </w:pPr>
      <w:r>
        <w:t>Économie Management Mathématiques Physique et Sciences informatiques (EM2PSI)</w:t>
      </w:r>
    </w:p>
    <w:p w:rsidR="00A0416B" w:rsidRDefault="000826CF">
      <w:pPr>
        <w:spacing w:line="321" w:lineRule="exact"/>
        <w:ind w:left="397" w:right="397"/>
        <w:jc w:val="center"/>
        <w:rPr>
          <w:b/>
          <w:sz w:val="28"/>
        </w:rPr>
      </w:pPr>
      <w:r>
        <w:rPr>
          <w:b/>
          <w:sz w:val="28"/>
        </w:rPr>
        <w:t>Fiche pour le comité de suivi individuel</w:t>
      </w:r>
    </w:p>
    <w:p w:rsidR="00A0416B" w:rsidRDefault="000826CF">
      <w:pPr>
        <w:pStyle w:val="Titre1"/>
      </w:pPr>
      <w:r>
        <w:t>(Année 2022-2023, pour la réinscription à la rentrée 2023)</w:t>
      </w:r>
    </w:p>
    <w:p w:rsidR="00A0416B" w:rsidRDefault="00A0416B">
      <w:pPr>
        <w:pStyle w:val="Corpsdetexte"/>
        <w:rPr>
          <w:sz w:val="30"/>
        </w:rPr>
      </w:pPr>
    </w:p>
    <w:p w:rsidR="00A0416B" w:rsidRDefault="00A0416B">
      <w:pPr>
        <w:pStyle w:val="Corpsdetexte"/>
        <w:rPr>
          <w:sz w:val="30"/>
        </w:rPr>
      </w:pPr>
    </w:p>
    <w:p w:rsidR="00A0416B" w:rsidRDefault="000826CF">
      <w:pPr>
        <w:pStyle w:val="Corpsdetexte"/>
        <w:spacing w:before="184"/>
        <w:ind w:left="116"/>
      </w:pPr>
      <w:r>
        <w:t>Nom du (de la) doctorant(e) :</w:t>
      </w:r>
    </w:p>
    <w:p w:rsidR="00A0416B" w:rsidRDefault="00A0416B">
      <w:pPr>
        <w:pStyle w:val="Corpsdetexte"/>
      </w:pPr>
    </w:p>
    <w:p w:rsidR="00A0416B" w:rsidRDefault="000826CF">
      <w:pPr>
        <w:pStyle w:val="Corpsdetexte"/>
        <w:spacing w:line="482" w:lineRule="auto"/>
        <w:ind w:left="116" w:right="2999"/>
      </w:pPr>
      <w:r>
        <w:t>En quelle année la (ou le) doctorant(e) se réinscrit-elle (il) à la rentrée 2023 ? Composition du comité :</w:t>
      </w:r>
    </w:p>
    <w:p w:rsidR="00A0416B" w:rsidRDefault="000826CF">
      <w:pPr>
        <w:pStyle w:val="Corpsdetexte"/>
        <w:spacing w:line="225" w:lineRule="exact"/>
        <w:ind w:left="116"/>
      </w:pPr>
      <w:r>
        <w:t>Date de l’entretien :</w:t>
      </w:r>
    </w:p>
    <w:p w:rsidR="00A0416B" w:rsidRDefault="00557131">
      <w:pPr>
        <w:pStyle w:val="Corpsdetexte"/>
        <w:spacing w:before="4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232410</wp:posOffset>
                </wp:positionV>
                <wp:extent cx="5751195" cy="9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9525"/>
                          <a:chOff x="1416" y="366"/>
                          <a:chExt cx="9057" cy="15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6" y="373"/>
                            <a:ext cx="829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44" y="373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E192D" id="Group 8" o:spid="_x0000_s1026" style="position:absolute;margin-left:70.8pt;margin-top:18.3pt;width:452.85pt;height:.75pt;z-index:-251658240;mso-wrap-distance-left:0;mso-wrap-distance-right:0;mso-position-horizontal-relative:page" coordorigin="1416,366" coordsize="90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">
                <v:line id="Line 10" o:spid="_x0000_s1027" style="position:absolute;visibility:visible;mso-wrap-style:square" from="1416,373" to="9714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" strokeweight=".26mm">
                  <v:stroke dashstyle="3 1"/>
                </v:line>
                <v:line id="Line 9" o:spid="_x0000_s1028" style="position:absolute;visibility:visible;mso-wrap-style:square" from="9744,373" to="10473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" strokeweight=".26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A0416B" w:rsidRDefault="000826CF">
      <w:pPr>
        <w:pStyle w:val="Titre2"/>
        <w:spacing w:before="51"/>
      </w:pPr>
      <w:r>
        <w:t>A propos des conditions de travail :</w:t>
      </w:r>
    </w:p>
    <w:p w:rsidR="00A0416B" w:rsidRDefault="00A0416B">
      <w:pPr>
        <w:pStyle w:val="Corpsdetexte"/>
        <w:spacing w:before="10"/>
        <w:rPr>
          <w:b/>
          <w:sz w:val="19"/>
        </w:rPr>
      </w:pPr>
    </w:p>
    <w:p w:rsidR="00A0416B" w:rsidRDefault="000826CF">
      <w:pPr>
        <w:pStyle w:val="Corpsdetexte"/>
        <w:ind w:left="116"/>
      </w:pPr>
      <w:r>
        <w:t>Mode de financement du doctorat en 2022-2023 (exemples : contrat doctoral/emploi à temps plein ou à temps partiel/aide familiale) :</w:t>
      </w:r>
    </w:p>
    <w:p w:rsidR="00A0416B" w:rsidRDefault="00A0416B">
      <w:pPr>
        <w:pStyle w:val="Corpsdetexte"/>
        <w:rPr>
          <w:sz w:val="22"/>
        </w:rPr>
      </w:pPr>
    </w:p>
    <w:p w:rsidR="00A0416B" w:rsidRDefault="00A0416B">
      <w:pPr>
        <w:pStyle w:val="Corpsdetexte"/>
        <w:spacing w:before="2"/>
        <w:rPr>
          <w:sz w:val="18"/>
        </w:rPr>
      </w:pPr>
    </w:p>
    <w:p w:rsidR="00A0416B" w:rsidRDefault="000826CF">
      <w:pPr>
        <w:pStyle w:val="Corpsdetexte"/>
        <w:ind w:left="116"/>
      </w:pPr>
      <w:r>
        <w:t>Lieu de travail (exemples : laboratoire de CY/laboratoire extérieur à CY/domicile) :</w:t>
      </w:r>
    </w:p>
    <w:p w:rsidR="00A0416B" w:rsidRDefault="00A0416B">
      <w:pPr>
        <w:pStyle w:val="Corpsdetexte"/>
        <w:rPr>
          <w:sz w:val="22"/>
        </w:rPr>
      </w:pPr>
    </w:p>
    <w:p w:rsidR="00A0416B" w:rsidRDefault="00A0416B">
      <w:pPr>
        <w:pStyle w:val="Corpsdetexte"/>
        <w:spacing w:before="10"/>
        <w:rPr>
          <w:sz w:val="17"/>
        </w:rPr>
      </w:pPr>
    </w:p>
    <w:p w:rsidR="00A0416B" w:rsidRDefault="000826CF">
      <w:pPr>
        <w:pStyle w:val="Corpsdetexte"/>
        <w:ind w:left="116"/>
      </w:pPr>
      <w:r>
        <w:t>Le ou la doctorant(e) rencontre-t-il (elle) des difficultés dans son travail quotidien ? (exemples : difficultés matérielles, relationnelles, avec un encadrant, au sein du laboratoire, dans le cadre d’un enseignement)</w:t>
      </w:r>
    </w:p>
    <w:p w:rsidR="00A0416B" w:rsidRDefault="00557131">
      <w:pPr>
        <w:pStyle w:val="Corpsdetexte"/>
        <w:spacing w:before="5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233045</wp:posOffset>
                </wp:positionV>
                <wp:extent cx="5739130" cy="9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130" cy="9525"/>
                          <a:chOff x="1416" y="367"/>
                          <a:chExt cx="9038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16" y="374"/>
                            <a:ext cx="305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79" y="374"/>
                            <a:ext cx="59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99867" id="Group 5" o:spid="_x0000_s1026" style="position:absolute;margin-left:70.8pt;margin-top:18.35pt;width:451.9pt;height:.75pt;z-index:-251657216;mso-wrap-distance-left:0;mso-wrap-distance-right:0;mso-position-horizontal-relative:page" coordorigin="1416,367" coordsize="90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">
                <v:line id="Line 7" o:spid="_x0000_s1027" style="position:absolute;visibility:visible;mso-wrap-style:square" from="1416,374" to="4471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" strokeweight=".26mm">
                  <v:stroke dashstyle="3 1"/>
                </v:line>
                <v:line id="Line 6" o:spid="_x0000_s1028" style="position:absolute;visibility:visible;mso-wrap-style:square" from="4479,374" to="10454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" strokeweight=".26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A0416B" w:rsidRDefault="000826CF">
      <w:pPr>
        <w:pStyle w:val="Titre2"/>
        <w:jc w:val="both"/>
      </w:pPr>
      <w:r>
        <w:t>A propos du doctorat :</w:t>
      </w:r>
    </w:p>
    <w:p w:rsidR="00A0416B" w:rsidRDefault="00A0416B">
      <w:pPr>
        <w:pStyle w:val="Corpsdetexte"/>
        <w:rPr>
          <w:b/>
        </w:rPr>
      </w:pPr>
    </w:p>
    <w:p w:rsidR="00A0416B" w:rsidRDefault="000826CF">
      <w:pPr>
        <w:pStyle w:val="Corpsdetexte"/>
        <w:spacing w:before="1"/>
        <w:ind w:left="116" w:right="112"/>
        <w:jc w:val="both"/>
      </w:pPr>
      <w:r>
        <w:t>Etat d’avancement de la thèse (typiquement, nombre de papiers déjà écrits, en cours d’écriture, à l’état de projet), commentaires généraux sur les travaux (notamment sur la présentation des travaux que le doctorant fait devant le comité – compléter sur papier libre si besoin) :</w:t>
      </w:r>
    </w:p>
    <w:p w:rsidR="00A0416B" w:rsidRDefault="00A0416B">
      <w:pPr>
        <w:pStyle w:val="Corpsdetexte"/>
        <w:rPr>
          <w:sz w:val="22"/>
        </w:rPr>
      </w:pPr>
    </w:p>
    <w:p w:rsidR="00A0416B" w:rsidRDefault="00A0416B">
      <w:pPr>
        <w:pStyle w:val="Corpsdetexte"/>
        <w:spacing w:before="11"/>
        <w:rPr>
          <w:sz w:val="17"/>
        </w:rPr>
      </w:pPr>
    </w:p>
    <w:p w:rsidR="00A0416B" w:rsidRDefault="000826CF">
      <w:pPr>
        <w:pStyle w:val="Corpsdetexte"/>
        <w:ind w:left="116"/>
        <w:jc w:val="both"/>
      </w:pPr>
      <w:r>
        <w:t>Présentation de travaux à un séminaire interne et/ou une conférence :</w:t>
      </w:r>
    </w:p>
    <w:p w:rsidR="00A0416B" w:rsidRDefault="00A0416B">
      <w:pPr>
        <w:pStyle w:val="Corpsdetexte"/>
        <w:rPr>
          <w:sz w:val="22"/>
        </w:rPr>
      </w:pPr>
    </w:p>
    <w:p w:rsidR="00A0416B" w:rsidRDefault="00A0416B">
      <w:pPr>
        <w:pStyle w:val="Corpsdetexte"/>
        <w:spacing w:before="1"/>
        <w:rPr>
          <w:sz w:val="18"/>
        </w:rPr>
      </w:pPr>
    </w:p>
    <w:p w:rsidR="00A0416B" w:rsidRDefault="000826CF">
      <w:pPr>
        <w:pStyle w:val="Corpsdetexte"/>
        <w:ind w:left="116" w:right="114"/>
        <w:jc w:val="both"/>
      </w:pPr>
      <w:r>
        <w:t>Calendrier envisageable et/ou souhaitable pour la fin de thèse (indiquer, si possible, une période possible pour la soutenance, éventuellement d’autres échéances – démarrage ou achèvement d’un papier notamment –) :</w:t>
      </w:r>
    </w:p>
    <w:p w:rsidR="00A0416B" w:rsidRDefault="00A0416B">
      <w:pPr>
        <w:pStyle w:val="Corpsdetexte"/>
        <w:rPr>
          <w:sz w:val="22"/>
        </w:rPr>
      </w:pPr>
    </w:p>
    <w:p w:rsidR="00A0416B" w:rsidRDefault="00A0416B">
      <w:pPr>
        <w:pStyle w:val="Corpsdetexte"/>
        <w:rPr>
          <w:sz w:val="18"/>
        </w:rPr>
      </w:pPr>
    </w:p>
    <w:p w:rsidR="00A0416B" w:rsidRDefault="000826CF">
      <w:pPr>
        <w:pStyle w:val="Corpsdetexte"/>
        <w:ind w:left="116"/>
        <w:jc w:val="both"/>
      </w:pPr>
      <w:r>
        <w:t>Recommandations éventuelles (exemples : rythme d’avancement, séminaire et conférence, suivi de formation) :</w:t>
      </w:r>
    </w:p>
    <w:p w:rsidR="00A0416B" w:rsidRDefault="00A0416B">
      <w:pPr>
        <w:pStyle w:val="Corpsdetexte"/>
      </w:pPr>
    </w:p>
    <w:p w:rsidR="00A0416B" w:rsidRDefault="00557131">
      <w:pPr>
        <w:pStyle w:val="Corpsdetexte"/>
        <w:spacing w:before="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5751195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9525"/>
                          <a:chOff x="1416" y="364"/>
                          <a:chExt cx="9057" cy="1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371"/>
                            <a:ext cx="829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44" y="371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9BD70" id="Group 2" o:spid="_x0000_s1026" style="position:absolute;margin-left:70.8pt;margin-top:18.2pt;width:452.85pt;height:.75pt;z-index:-251656192;mso-wrap-distance-left:0;mso-wrap-distance-right:0;mso-position-horizontal-relative:page" coordorigin="1416,364" coordsize="90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">
                <v:line id="Line 4" o:spid="_x0000_s1027" style="position:absolute;visibility:visible;mso-wrap-style:square" from="1416,371" to="9714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" strokeweight=".26mm">
                  <v:stroke dashstyle="3 1"/>
                </v:line>
                <v:line id="Line 3" o:spid="_x0000_s1028" style="position:absolute;visibility:visible;mso-wrap-style:square" from="9744,371" to="10473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" strokeweight=".26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A0416B" w:rsidRDefault="00A0416B">
      <w:pPr>
        <w:pStyle w:val="Corpsdetexte"/>
        <w:spacing w:before="7"/>
        <w:rPr>
          <w:sz w:val="16"/>
        </w:rPr>
      </w:pPr>
    </w:p>
    <w:p w:rsidR="00A0416B" w:rsidRDefault="000826CF">
      <w:pPr>
        <w:pStyle w:val="Corpsdetexte"/>
        <w:spacing w:before="91"/>
        <w:ind w:left="116"/>
      </w:pPr>
      <w:r>
        <w:t>Projet professionnel (exemples : secteur académique en France ou à l’étranger, enseignement secondaire, secteur privé, ... ou projet encore flou)</w:t>
      </w:r>
    </w:p>
    <w:p w:rsidR="00A0416B" w:rsidRDefault="00A0416B">
      <w:pPr>
        <w:pStyle w:val="Corpsdetexte"/>
        <w:rPr>
          <w:sz w:val="22"/>
        </w:rPr>
      </w:pPr>
    </w:p>
    <w:p w:rsidR="00A0416B" w:rsidRDefault="00A0416B">
      <w:pPr>
        <w:pStyle w:val="Corpsdetexte"/>
        <w:rPr>
          <w:sz w:val="22"/>
        </w:rPr>
      </w:pPr>
    </w:p>
    <w:p w:rsidR="00A0416B" w:rsidRDefault="000826CF">
      <w:pPr>
        <w:spacing w:before="183"/>
        <w:ind w:left="116"/>
        <w:rPr>
          <w:sz w:val="20"/>
        </w:rPr>
      </w:pPr>
      <w:r>
        <w:rPr>
          <w:sz w:val="20"/>
        </w:rPr>
        <w:t xml:space="preserve">Avis sur la réinscription </w:t>
      </w:r>
      <w:r>
        <w:rPr>
          <w:i/>
          <w:sz w:val="20"/>
        </w:rPr>
        <w:t xml:space="preserve">(exemples : favorable, réservé, défavorable) </w:t>
      </w:r>
      <w:r>
        <w:rPr>
          <w:sz w:val="20"/>
        </w:rPr>
        <w:t>:</w:t>
      </w:r>
    </w:p>
    <w:sectPr w:rsidR="00A0416B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6B"/>
    <w:rsid w:val="000826CF"/>
    <w:rsid w:val="00557131"/>
    <w:rsid w:val="009D37CA"/>
    <w:rsid w:val="00A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51F69B2-364A-4AED-840E-F70D116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397" w:right="328"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49"/>
      <w:ind w:left="11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DESGRANGES Gabriel</dc:creator>
  <cp:lastModifiedBy>Bogart GUSTAVE</cp:lastModifiedBy>
  <cp:revision>2</cp:revision>
  <dcterms:created xsi:type="dcterms:W3CDTF">2023-06-12T09:15:00Z</dcterms:created>
  <dcterms:modified xsi:type="dcterms:W3CDTF">2023-06-12T09:15:00Z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2022-06-09T00:00:00Z</vt:filetime>
  </property>
</Properties>
</file>